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C97" w:rsidRPr="003755B7" w:rsidRDefault="003755B7">
      <w:pPr>
        <w:rPr>
          <w:rFonts w:ascii="Arial" w:hAnsi="Arial" w:cs="Arial"/>
          <w:sz w:val="24"/>
          <w:szCs w:val="24"/>
        </w:rPr>
      </w:pPr>
      <w:proofErr w:type="spellStart"/>
      <w:r w:rsidRPr="003755B7">
        <w:rPr>
          <w:rFonts w:ascii="Arial" w:hAnsi="Arial" w:cs="Arial"/>
          <w:sz w:val="24"/>
          <w:szCs w:val="24"/>
        </w:rPr>
        <w:t>Tanveer</w:t>
      </w:r>
      <w:proofErr w:type="spellEnd"/>
      <w:r w:rsidRPr="003755B7">
        <w:rPr>
          <w:rFonts w:ascii="Arial" w:hAnsi="Arial" w:cs="Arial"/>
          <w:sz w:val="24"/>
          <w:szCs w:val="24"/>
        </w:rPr>
        <w:t xml:space="preserve"> A, Chitty J, Evans P. Unusual perforation of the small bowel: A case report and literature review. Case Rep </w:t>
      </w:r>
      <w:proofErr w:type="spellStart"/>
      <w:r w:rsidRPr="003755B7">
        <w:rPr>
          <w:rFonts w:ascii="Arial" w:hAnsi="Arial" w:cs="Arial"/>
          <w:sz w:val="24"/>
          <w:szCs w:val="24"/>
        </w:rPr>
        <w:t>Int</w:t>
      </w:r>
      <w:proofErr w:type="spellEnd"/>
      <w:r w:rsidRPr="003755B7">
        <w:rPr>
          <w:rFonts w:ascii="Arial" w:hAnsi="Arial" w:cs="Arial"/>
          <w:sz w:val="24"/>
          <w:szCs w:val="24"/>
        </w:rPr>
        <w:t xml:space="preserve"> 2018</w:t>
      </w:r>
      <w:proofErr w:type="gramStart"/>
      <w:r w:rsidRPr="003755B7">
        <w:rPr>
          <w:rFonts w:ascii="Arial" w:hAnsi="Arial" w:cs="Arial"/>
          <w:sz w:val="24"/>
          <w:szCs w:val="24"/>
        </w:rPr>
        <w:t>;7:100052Z06AT2018</w:t>
      </w:r>
      <w:proofErr w:type="gramEnd"/>
      <w:r w:rsidRPr="003755B7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D03C97" w:rsidRPr="003755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BE"/>
    <w:rsid w:val="003755B7"/>
    <w:rsid w:val="008442BE"/>
    <w:rsid w:val="00D0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PC-002</dc:creator>
  <cp:lastModifiedBy>PC-002</cp:lastModifiedBy>
  <cp:revision>2</cp:revision>
  <dcterms:created xsi:type="dcterms:W3CDTF">2018-11-05T10:12:00Z</dcterms:created>
  <dcterms:modified xsi:type="dcterms:W3CDTF">2018-11-06T05:56:00Z</dcterms:modified>
</cp:coreProperties>
</file>