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0B" w:rsidRPr="0071744E" w:rsidRDefault="0071744E" w:rsidP="0071744E">
      <w:pPr>
        <w:spacing w:line="360" w:lineRule="auto"/>
        <w:jc w:val="both"/>
        <w:rPr>
          <w:sz w:val="24"/>
          <w:szCs w:val="24"/>
        </w:rPr>
      </w:pPr>
      <w:r w:rsidRPr="0071744E">
        <w:rPr>
          <w:sz w:val="24"/>
          <w:szCs w:val="24"/>
        </w:rPr>
        <w:t xml:space="preserve">Woods KL, </w:t>
      </w:r>
      <w:proofErr w:type="spellStart"/>
      <w:r w:rsidRPr="0071744E">
        <w:rPr>
          <w:sz w:val="24"/>
          <w:szCs w:val="24"/>
        </w:rPr>
        <w:t>Nagraj</w:t>
      </w:r>
      <w:proofErr w:type="spellEnd"/>
      <w:r w:rsidRPr="0071744E">
        <w:rPr>
          <w:sz w:val="24"/>
          <w:szCs w:val="24"/>
        </w:rPr>
        <w:t xml:space="preserve"> S, </w:t>
      </w:r>
      <w:proofErr w:type="spellStart"/>
      <w:r w:rsidRPr="0071744E">
        <w:rPr>
          <w:sz w:val="24"/>
          <w:szCs w:val="24"/>
        </w:rPr>
        <w:t>Germano</w:t>
      </w:r>
      <w:proofErr w:type="spellEnd"/>
      <w:r w:rsidRPr="0071744E">
        <w:rPr>
          <w:sz w:val="24"/>
          <w:szCs w:val="24"/>
        </w:rPr>
        <w:t xml:space="preserve"> N, </w:t>
      </w:r>
      <w:proofErr w:type="spellStart"/>
      <w:r w:rsidRPr="0071744E">
        <w:rPr>
          <w:sz w:val="24"/>
          <w:szCs w:val="24"/>
        </w:rPr>
        <w:t>Koranne</w:t>
      </w:r>
      <w:proofErr w:type="spellEnd"/>
      <w:r w:rsidRPr="0071744E">
        <w:rPr>
          <w:sz w:val="24"/>
          <w:szCs w:val="24"/>
        </w:rPr>
        <w:t xml:space="preserve"> K, Summerfield DT. </w:t>
      </w:r>
      <w:proofErr w:type="gramStart"/>
      <w:r w:rsidRPr="0071744E">
        <w:rPr>
          <w:sz w:val="24"/>
          <w:szCs w:val="24"/>
        </w:rPr>
        <w:t xml:space="preserve">Nebulized </w:t>
      </w:r>
      <w:proofErr w:type="spellStart"/>
      <w:r w:rsidRPr="0071744E">
        <w:rPr>
          <w:sz w:val="24"/>
          <w:szCs w:val="24"/>
        </w:rPr>
        <w:t>tranexamic</w:t>
      </w:r>
      <w:proofErr w:type="spellEnd"/>
      <w:r w:rsidRPr="0071744E">
        <w:rPr>
          <w:sz w:val="24"/>
          <w:szCs w:val="24"/>
        </w:rPr>
        <w:t xml:space="preserve"> acid directly causing t</w:t>
      </w:r>
      <w:bookmarkStart w:id="0" w:name="_GoBack"/>
      <w:bookmarkEnd w:id="0"/>
      <w:r w:rsidRPr="0071744E">
        <w:rPr>
          <w:sz w:val="24"/>
          <w:szCs w:val="24"/>
        </w:rPr>
        <w:t>ransient left bundle branch block.</w:t>
      </w:r>
      <w:proofErr w:type="gramEnd"/>
      <w:r w:rsidRPr="0071744E">
        <w:rPr>
          <w:sz w:val="24"/>
          <w:szCs w:val="24"/>
        </w:rPr>
        <w:t xml:space="preserve"> Case Rep </w:t>
      </w:r>
      <w:proofErr w:type="spellStart"/>
      <w:r w:rsidRPr="0071744E">
        <w:rPr>
          <w:sz w:val="24"/>
          <w:szCs w:val="24"/>
        </w:rPr>
        <w:t>Int</w:t>
      </w:r>
      <w:proofErr w:type="spellEnd"/>
      <w:r w:rsidRPr="0071744E">
        <w:rPr>
          <w:sz w:val="24"/>
          <w:szCs w:val="24"/>
        </w:rPr>
        <w:t xml:space="preserve"> 2020</w:t>
      </w:r>
      <w:proofErr w:type="gramStart"/>
      <w:r w:rsidRPr="0071744E">
        <w:rPr>
          <w:sz w:val="24"/>
          <w:szCs w:val="24"/>
        </w:rPr>
        <w:t>;9:100086Z06KW2020</w:t>
      </w:r>
      <w:proofErr w:type="gramEnd"/>
      <w:r w:rsidRPr="0071744E">
        <w:rPr>
          <w:sz w:val="24"/>
          <w:szCs w:val="24"/>
        </w:rPr>
        <w:t>.</w:t>
      </w:r>
    </w:p>
    <w:sectPr w:rsidR="0073560B" w:rsidRPr="00717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4E"/>
    <w:rsid w:val="0071744E"/>
    <w:rsid w:val="0073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744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744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2</cp:revision>
  <dcterms:created xsi:type="dcterms:W3CDTF">2020-09-10T08:55:00Z</dcterms:created>
  <dcterms:modified xsi:type="dcterms:W3CDTF">2020-09-10T08:55:00Z</dcterms:modified>
</cp:coreProperties>
</file>