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AF" w:rsidRPr="00E408AF" w:rsidRDefault="00E408AF" w:rsidP="00E408AF">
      <w:pPr>
        <w:spacing w:line="360" w:lineRule="auto"/>
        <w:jc w:val="both"/>
        <w:rPr>
          <w:color w:val="221E1F"/>
          <w:sz w:val="24"/>
          <w:szCs w:val="24"/>
        </w:rPr>
      </w:pPr>
      <w:bookmarkStart w:id="0" w:name="_GoBack"/>
      <w:bookmarkEnd w:id="0"/>
      <w:proofErr w:type="spellStart"/>
      <w:r w:rsidRPr="00E408AF">
        <w:rPr>
          <w:color w:val="221E1F"/>
          <w:sz w:val="24"/>
          <w:szCs w:val="24"/>
        </w:rPr>
        <w:t>Tempaku</w:t>
      </w:r>
      <w:proofErr w:type="spellEnd"/>
      <w:r w:rsidRPr="00E408AF">
        <w:rPr>
          <w:color w:val="221E1F"/>
          <w:sz w:val="24"/>
          <w:szCs w:val="24"/>
        </w:rPr>
        <w:t xml:space="preserve"> A. Chorea accompanied with chronic subdural hematoma: A case report and literature review. Case Rep </w:t>
      </w:r>
      <w:proofErr w:type="spellStart"/>
      <w:r w:rsidRPr="00E408AF">
        <w:rPr>
          <w:color w:val="221E1F"/>
          <w:sz w:val="24"/>
          <w:szCs w:val="24"/>
        </w:rPr>
        <w:t>Int</w:t>
      </w:r>
      <w:proofErr w:type="spellEnd"/>
      <w:r w:rsidRPr="00E408AF">
        <w:rPr>
          <w:color w:val="221E1F"/>
          <w:sz w:val="24"/>
          <w:szCs w:val="24"/>
        </w:rPr>
        <w:t xml:space="preserve"> 2025</w:t>
      </w:r>
      <w:proofErr w:type="gramStart"/>
      <w:r w:rsidRPr="00E408AF">
        <w:rPr>
          <w:color w:val="221E1F"/>
          <w:sz w:val="24"/>
          <w:szCs w:val="24"/>
        </w:rPr>
        <w:t>;14</w:t>
      </w:r>
      <w:proofErr w:type="gramEnd"/>
      <w:r w:rsidRPr="00E408AF">
        <w:rPr>
          <w:color w:val="221E1F"/>
          <w:sz w:val="24"/>
          <w:szCs w:val="24"/>
        </w:rPr>
        <w:t>(1):1–5.</w:t>
      </w:r>
    </w:p>
    <w:sectPr w:rsidR="00E408AF" w:rsidRPr="00E4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AF"/>
    <w:rsid w:val="00563839"/>
    <w:rsid w:val="007B6B4A"/>
    <w:rsid w:val="00E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8A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8A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2025-02-04T12:06:00Z</dcterms:created>
  <dcterms:modified xsi:type="dcterms:W3CDTF">2025-02-04T12:07:00Z</dcterms:modified>
</cp:coreProperties>
</file>