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B1" w:rsidRPr="00AE35B1" w:rsidRDefault="00AE35B1" w:rsidP="00AE35B1">
      <w:pPr>
        <w:spacing w:line="360" w:lineRule="auto"/>
        <w:jc w:val="both"/>
        <w:rPr>
          <w:color w:val="221E1F"/>
          <w:sz w:val="24"/>
          <w:szCs w:val="24"/>
        </w:rPr>
      </w:pPr>
      <w:bookmarkStart w:id="0" w:name="_GoBack"/>
      <w:bookmarkEnd w:id="0"/>
      <w:r w:rsidRPr="00AE35B1">
        <w:rPr>
          <w:color w:val="221E1F"/>
          <w:sz w:val="24"/>
          <w:szCs w:val="24"/>
        </w:rPr>
        <w:t xml:space="preserve">Dailey M, </w:t>
      </w:r>
      <w:proofErr w:type="spellStart"/>
      <w:r w:rsidRPr="00AE35B1">
        <w:rPr>
          <w:color w:val="221E1F"/>
          <w:sz w:val="24"/>
          <w:szCs w:val="24"/>
        </w:rPr>
        <w:t>Kapitan</w:t>
      </w:r>
      <w:proofErr w:type="spellEnd"/>
      <w:r w:rsidRPr="00AE35B1">
        <w:rPr>
          <w:color w:val="221E1F"/>
          <w:sz w:val="24"/>
          <w:szCs w:val="24"/>
        </w:rPr>
        <w:t xml:space="preserve"> R. </w:t>
      </w:r>
      <w:proofErr w:type="spellStart"/>
      <w:r w:rsidRPr="00AE35B1">
        <w:rPr>
          <w:color w:val="221E1F"/>
          <w:sz w:val="24"/>
          <w:szCs w:val="24"/>
        </w:rPr>
        <w:t>Syngnathia</w:t>
      </w:r>
      <w:proofErr w:type="spellEnd"/>
      <w:r w:rsidRPr="00AE35B1">
        <w:rPr>
          <w:color w:val="221E1F"/>
          <w:sz w:val="24"/>
          <w:szCs w:val="24"/>
        </w:rPr>
        <w:t xml:space="preserve"> of the anterior mandible in a newborn: Case report. Case Rep </w:t>
      </w:r>
      <w:proofErr w:type="spellStart"/>
      <w:r w:rsidRPr="00AE35B1">
        <w:rPr>
          <w:color w:val="221E1F"/>
          <w:sz w:val="24"/>
          <w:szCs w:val="24"/>
        </w:rPr>
        <w:t>Int</w:t>
      </w:r>
      <w:proofErr w:type="spellEnd"/>
      <w:r w:rsidRPr="00AE35B1">
        <w:rPr>
          <w:color w:val="221E1F"/>
          <w:sz w:val="24"/>
          <w:szCs w:val="24"/>
        </w:rPr>
        <w:t xml:space="preserve"> 2025</w:t>
      </w:r>
      <w:proofErr w:type="gramStart"/>
      <w:r w:rsidRPr="00AE35B1">
        <w:rPr>
          <w:color w:val="221E1F"/>
          <w:sz w:val="24"/>
          <w:szCs w:val="24"/>
        </w:rPr>
        <w:t>;14</w:t>
      </w:r>
      <w:proofErr w:type="gramEnd"/>
      <w:r w:rsidRPr="00AE35B1">
        <w:rPr>
          <w:color w:val="221E1F"/>
          <w:sz w:val="24"/>
          <w:szCs w:val="24"/>
        </w:rPr>
        <w:t>(1):6–9.</w:t>
      </w:r>
    </w:p>
    <w:sectPr w:rsidR="00AE35B1" w:rsidRPr="00AE3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5B1"/>
    <w:rsid w:val="00563839"/>
    <w:rsid w:val="007B6B4A"/>
    <w:rsid w:val="00A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35B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35B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</cp:revision>
  <dcterms:created xsi:type="dcterms:W3CDTF">2025-03-24T08:02:00Z</dcterms:created>
  <dcterms:modified xsi:type="dcterms:W3CDTF">2025-03-24T08:04:00Z</dcterms:modified>
</cp:coreProperties>
</file>